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E5" w:rsidRDefault="00480EE5" w:rsidP="00480EE5">
      <w:pPr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  <w:r w:rsidRPr="004B6970">
        <w:rPr>
          <w:rFonts w:ascii="Times New Roman" w:hAnsi="Times New Roman" w:cs="Times New Roman"/>
          <w:b/>
          <w:sz w:val="28"/>
          <w:szCs w:val="28"/>
        </w:rPr>
        <w:t>Порядок приема на обучение в порядке перевода из другой организации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0EE5" w:rsidRPr="005A541C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5A541C">
        <w:rPr>
          <w:rFonts w:ascii="Times New Roman" w:hAnsi="Times New Roman" w:cs="Times New Roman"/>
          <w:sz w:val="28"/>
          <w:szCs w:val="28"/>
        </w:rPr>
        <w:t>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</w:t>
      </w:r>
      <w:r>
        <w:rPr>
          <w:rFonts w:ascii="Times New Roman" w:hAnsi="Times New Roman" w:cs="Times New Roman"/>
          <w:sz w:val="28"/>
          <w:szCs w:val="28"/>
        </w:rPr>
        <w:t xml:space="preserve"> Ш</w:t>
      </w:r>
      <w:r w:rsidRPr="005A541C">
        <w:rPr>
          <w:rFonts w:ascii="Times New Roman" w:hAnsi="Times New Roman" w:cs="Times New Roman"/>
          <w:sz w:val="28"/>
          <w:szCs w:val="28"/>
        </w:rPr>
        <w:t>колу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41C">
        <w:rPr>
          <w:rFonts w:ascii="Times New Roman" w:hAnsi="Times New Roman" w:cs="Times New Roman"/>
          <w:sz w:val="28"/>
          <w:szCs w:val="28"/>
        </w:rPr>
        <w:t>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 Форма заявления утверждается директором школы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приложение №4</w:t>
      </w:r>
      <w:r w:rsidRPr="005A541C">
        <w:rPr>
          <w:rFonts w:ascii="Times New Roman" w:hAnsi="Times New Roman" w:cs="Times New Roman"/>
          <w:i/>
          <w:sz w:val="28"/>
          <w:szCs w:val="28"/>
        </w:rPr>
        <w:t>).</w:t>
      </w:r>
    </w:p>
    <w:p w:rsidR="00480EE5" w:rsidRPr="005A541C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5A541C">
        <w:rPr>
          <w:rFonts w:ascii="Times New Roman" w:hAnsi="Times New Roman" w:cs="Times New Roman"/>
          <w:sz w:val="28"/>
          <w:szCs w:val="28"/>
        </w:rPr>
        <w:t>. 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480EE5" w:rsidRDefault="00480EE5" w:rsidP="00480EE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41C">
        <w:rPr>
          <w:rFonts w:ascii="Times New Roman" w:hAnsi="Times New Roman" w:cs="Times New Roman"/>
          <w:sz w:val="28"/>
          <w:szCs w:val="28"/>
        </w:rPr>
        <w:t>личное дело обучающегося;</w:t>
      </w:r>
    </w:p>
    <w:p w:rsidR="00480EE5" w:rsidRPr="001D6356" w:rsidRDefault="00480EE5" w:rsidP="00480EE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1D6356">
        <w:rPr>
          <w:rFonts w:ascii="Times New Roman" w:hAnsi="Times New Roman" w:cs="Times New Roman"/>
          <w:sz w:val="28"/>
          <w:szCs w:val="28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480EE5" w:rsidRPr="005A541C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5A541C">
        <w:rPr>
          <w:rFonts w:ascii="Times New Roman" w:hAnsi="Times New Roman" w:cs="Times New Roman"/>
          <w:sz w:val="28"/>
          <w:szCs w:val="28"/>
        </w:rPr>
        <w:t>. Родители (законные представители) детей вправе по своему усмотрению представить иные докумен</w:t>
      </w:r>
      <w:r>
        <w:rPr>
          <w:rFonts w:ascii="Times New Roman" w:hAnsi="Times New Roman" w:cs="Times New Roman"/>
          <w:sz w:val="28"/>
          <w:szCs w:val="28"/>
        </w:rPr>
        <w:t>ты, не предусмотренные Правилами</w:t>
      </w:r>
      <w:r w:rsidRPr="005A541C">
        <w:rPr>
          <w:rFonts w:ascii="Times New Roman" w:hAnsi="Times New Roman" w:cs="Times New Roman"/>
          <w:sz w:val="28"/>
          <w:szCs w:val="28"/>
        </w:rPr>
        <w:t>.</w:t>
      </w:r>
    </w:p>
    <w:p w:rsidR="00480EE5" w:rsidRPr="005A541C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5A541C">
        <w:rPr>
          <w:rFonts w:ascii="Times New Roman" w:hAnsi="Times New Roman" w:cs="Times New Roman"/>
          <w:sz w:val="28"/>
          <w:szCs w:val="28"/>
        </w:rPr>
        <w:t xml:space="preserve"> Приемная комиссия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541C">
        <w:rPr>
          <w:rFonts w:ascii="Times New Roman" w:hAnsi="Times New Roman" w:cs="Times New Roman"/>
          <w:sz w:val="28"/>
          <w:szCs w:val="28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480EE5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5A541C">
        <w:rPr>
          <w:rFonts w:ascii="Times New Roman" w:hAnsi="Times New Roman" w:cs="Times New Roman"/>
          <w:sz w:val="28"/>
          <w:szCs w:val="28"/>
        </w:rPr>
        <w:t>. При приеме заявления долж</w:t>
      </w:r>
      <w:r>
        <w:rPr>
          <w:rFonts w:ascii="Times New Roman" w:hAnsi="Times New Roman" w:cs="Times New Roman"/>
          <w:sz w:val="28"/>
          <w:szCs w:val="28"/>
        </w:rPr>
        <w:t>ностное лицо Ш</w:t>
      </w:r>
      <w:r w:rsidRPr="005A541C">
        <w:rPr>
          <w:rFonts w:ascii="Times New Roman" w:hAnsi="Times New Roman" w:cs="Times New Roman"/>
          <w:sz w:val="28"/>
          <w:szCs w:val="28"/>
        </w:rPr>
        <w:t>колы</w:t>
      </w:r>
      <w:r>
        <w:rPr>
          <w:rFonts w:ascii="Times New Roman" w:hAnsi="Times New Roman" w:cs="Times New Roman"/>
          <w:sz w:val="28"/>
          <w:szCs w:val="28"/>
        </w:rPr>
        <w:t>, ответственное за прием документов,</w:t>
      </w:r>
      <w:r w:rsidRPr="005A541C">
        <w:rPr>
          <w:rFonts w:ascii="Times New Roman" w:hAnsi="Times New Roman" w:cs="Times New Roman"/>
          <w:sz w:val="28"/>
          <w:szCs w:val="28"/>
        </w:rPr>
        <w:t xml:space="preserve"> знакомит поступающих,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41C">
        <w:rPr>
          <w:rFonts w:ascii="Times New Roman" w:hAnsi="Times New Roman" w:cs="Times New Roman"/>
          <w:sz w:val="28"/>
          <w:szCs w:val="28"/>
        </w:rPr>
        <w:t xml:space="preserve">с уставом школы, </w:t>
      </w:r>
      <w:r w:rsidRPr="005A473E">
        <w:rPr>
          <w:rFonts w:ascii="Times New Roman" w:hAnsi="Times New Roman" w:cs="Times New Roman"/>
          <w:sz w:val="28"/>
          <w:szCs w:val="28"/>
        </w:rPr>
        <w:t>со сведениями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3E">
        <w:rPr>
          <w:rFonts w:ascii="Times New Roman" w:hAnsi="Times New Roman" w:cs="Times New Roman"/>
          <w:sz w:val="28"/>
          <w:szCs w:val="28"/>
        </w:rPr>
        <w:t>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80EE5" w:rsidRPr="005A541C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5A541C">
        <w:rPr>
          <w:rFonts w:ascii="Times New Roman" w:hAnsi="Times New Roman" w:cs="Times New Roman"/>
          <w:sz w:val="28"/>
          <w:szCs w:val="28"/>
        </w:rPr>
        <w:t>. Факт ознакомления совершеннолетних поступающих или родителей (законных представителей) несовершеннолетних с документами фиксируется в заявлении и заверяется лично подписью совершеннолетнего поступающего или родителей (законных представителей) несовершеннолетнего.</w:t>
      </w:r>
    </w:p>
    <w:p w:rsidR="00480EE5" w:rsidRPr="005A541C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5A541C">
        <w:rPr>
          <w:rFonts w:ascii="Times New Roman" w:hAnsi="Times New Roman" w:cs="Times New Roman"/>
          <w:sz w:val="28"/>
          <w:szCs w:val="28"/>
        </w:rPr>
        <w:t>. Факт приема заявления о приеме на обучение и перечень документов, представленных родителем(</w:t>
      </w:r>
      <w:proofErr w:type="spellStart"/>
      <w:r w:rsidRPr="005A541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5A541C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5A541C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5A541C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5A541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5A541C">
        <w:rPr>
          <w:rFonts w:ascii="Times New Roman" w:hAnsi="Times New Roman" w:cs="Times New Roman"/>
          <w:sz w:val="28"/>
          <w:szCs w:val="28"/>
        </w:rPr>
        <w:t xml:space="preserve">) ребенка или поступающим, регистрируются в журнале приема заявлений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A541C">
        <w:rPr>
          <w:rFonts w:ascii="Times New Roman" w:hAnsi="Times New Roman" w:cs="Times New Roman"/>
          <w:sz w:val="28"/>
          <w:szCs w:val="28"/>
        </w:rPr>
        <w:t xml:space="preserve">о приеме на </w:t>
      </w:r>
      <w:r>
        <w:rPr>
          <w:rFonts w:ascii="Times New Roman" w:hAnsi="Times New Roman" w:cs="Times New Roman"/>
          <w:sz w:val="28"/>
          <w:szCs w:val="28"/>
        </w:rPr>
        <w:t>обучение в Школу</w:t>
      </w:r>
      <w:r w:rsidRPr="005A541C">
        <w:rPr>
          <w:rFonts w:ascii="Times New Roman" w:hAnsi="Times New Roman" w:cs="Times New Roman"/>
          <w:sz w:val="28"/>
          <w:szCs w:val="28"/>
        </w:rPr>
        <w:t>.</w:t>
      </w:r>
    </w:p>
    <w:p w:rsidR="00480EE5" w:rsidRPr="005A541C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5A541C">
        <w:rPr>
          <w:rFonts w:ascii="Times New Roman" w:hAnsi="Times New Roman" w:cs="Times New Roman"/>
          <w:sz w:val="28"/>
          <w:szCs w:val="28"/>
        </w:rPr>
        <w:t>. После регистрации заявления о приеме на обучение и перечня документов, представленных родителем(</w:t>
      </w:r>
      <w:proofErr w:type="spellStart"/>
      <w:r w:rsidRPr="005A541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5A541C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5A541C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5A541C">
        <w:rPr>
          <w:rFonts w:ascii="Times New Roman" w:hAnsi="Times New Roman" w:cs="Times New Roman"/>
          <w:sz w:val="28"/>
          <w:szCs w:val="28"/>
        </w:rPr>
        <w:t xml:space="preserve">) </w:t>
      </w:r>
      <w:r w:rsidRPr="005A541C">
        <w:rPr>
          <w:rFonts w:ascii="Times New Roman" w:hAnsi="Times New Roman" w:cs="Times New Roman"/>
          <w:sz w:val="28"/>
          <w:szCs w:val="28"/>
        </w:rPr>
        <w:lastRenderedPageBreak/>
        <w:t>представителем(</w:t>
      </w:r>
      <w:proofErr w:type="spellStart"/>
      <w:r w:rsidRPr="005A541C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5A541C">
        <w:rPr>
          <w:rFonts w:ascii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Pr="005A541C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A541C">
        <w:rPr>
          <w:rFonts w:ascii="Times New Roman" w:hAnsi="Times New Roman" w:cs="Times New Roman"/>
          <w:sz w:val="28"/>
          <w:szCs w:val="28"/>
        </w:rPr>
        <w:t>) представителю(ям) ребенка или поступающему выдает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5A541C">
        <w:rPr>
          <w:rFonts w:ascii="Times New Roman" w:hAnsi="Times New Roman" w:cs="Times New Roman"/>
          <w:sz w:val="28"/>
          <w:szCs w:val="28"/>
        </w:rPr>
        <w:t>документ, заверен</w:t>
      </w:r>
      <w:r>
        <w:rPr>
          <w:rFonts w:ascii="Times New Roman" w:hAnsi="Times New Roman" w:cs="Times New Roman"/>
          <w:sz w:val="28"/>
          <w:szCs w:val="28"/>
        </w:rPr>
        <w:t>ный подписью должностного лица Ш</w:t>
      </w:r>
      <w:r w:rsidRPr="005A541C">
        <w:rPr>
          <w:rFonts w:ascii="Times New Roman" w:hAnsi="Times New Roman" w:cs="Times New Roman"/>
          <w:sz w:val="28"/>
          <w:szCs w:val="28"/>
        </w:rPr>
        <w:t>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480EE5" w:rsidRPr="00000FE9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5A541C">
        <w:rPr>
          <w:rFonts w:ascii="Times New Roman" w:hAnsi="Times New Roman" w:cs="Times New Roman"/>
          <w:sz w:val="28"/>
          <w:szCs w:val="28"/>
        </w:rPr>
        <w:t xml:space="preserve">. Зачисление </w:t>
      </w:r>
      <w:r>
        <w:rPr>
          <w:rFonts w:ascii="Times New Roman" w:hAnsi="Times New Roman" w:cs="Times New Roman"/>
          <w:sz w:val="28"/>
          <w:szCs w:val="28"/>
        </w:rPr>
        <w:t>обучающегося в Ш</w:t>
      </w:r>
      <w:r w:rsidRPr="005A541C">
        <w:rPr>
          <w:rFonts w:ascii="Times New Roman" w:hAnsi="Times New Roman" w:cs="Times New Roman"/>
          <w:sz w:val="28"/>
          <w:szCs w:val="28"/>
        </w:rPr>
        <w:t xml:space="preserve">колу </w:t>
      </w:r>
      <w:r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 w:rsidRPr="005A541C">
        <w:rPr>
          <w:rFonts w:ascii="Times New Roman" w:hAnsi="Times New Roman" w:cs="Times New Roman"/>
          <w:sz w:val="28"/>
          <w:szCs w:val="28"/>
        </w:rPr>
        <w:t>оформляется</w:t>
      </w:r>
      <w:r w:rsidRPr="00000FE9">
        <w:rPr>
          <w:rFonts w:ascii="Times New Roman" w:hAnsi="Times New Roman" w:cs="Times New Roman"/>
          <w:sz w:val="28"/>
          <w:szCs w:val="28"/>
        </w:rPr>
        <w:t xml:space="preserve"> распорядительным актом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A541C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>) директора Ш</w:t>
      </w:r>
      <w:r w:rsidRPr="005A541C">
        <w:rPr>
          <w:rFonts w:ascii="Times New Roman" w:hAnsi="Times New Roman" w:cs="Times New Roman"/>
          <w:sz w:val="28"/>
          <w:szCs w:val="28"/>
        </w:rPr>
        <w:t xml:space="preserve">колы в </w:t>
      </w:r>
      <w:r>
        <w:rPr>
          <w:rFonts w:ascii="Times New Roman" w:hAnsi="Times New Roman" w:cs="Times New Roman"/>
          <w:sz w:val="28"/>
          <w:szCs w:val="28"/>
        </w:rPr>
        <w:t>течение трех рабочих дней после</w:t>
      </w:r>
      <w:r w:rsidRPr="00000FE9">
        <w:rPr>
          <w:rFonts w:ascii="Times New Roman" w:hAnsi="Times New Roman" w:cs="Times New Roman"/>
          <w:sz w:val="28"/>
          <w:szCs w:val="28"/>
        </w:rPr>
        <w:t xml:space="preserve"> приема' заявления 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пункте 5.2 Правил</w:t>
      </w:r>
      <w:r w:rsidRPr="00000FE9">
        <w:rPr>
          <w:rFonts w:ascii="Times New Roman" w:hAnsi="Times New Roman" w:cs="Times New Roman"/>
          <w:sz w:val="28"/>
          <w:szCs w:val="28"/>
        </w:rPr>
        <w:t xml:space="preserve"> с указанием даты зачисления и класса.</w:t>
      </w:r>
    </w:p>
    <w:p w:rsidR="00480EE5" w:rsidRPr="00000FE9" w:rsidRDefault="00480EE5" w:rsidP="00480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Pr="00000FE9">
        <w:rPr>
          <w:rFonts w:ascii="Times New Roman" w:hAnsi="Times New Roman" w:cs="Times New Roman"/>
          <w:sz w:val="28"/>
          <w:szCs w:val="28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</w:t>
      </w:r>
      <w:r>
        <w:rPr>
          <w:rFonts w:ascii="Times New Roman" w:hAnsi="Times New Roman" w:cs="Times New Roman"/>
          <w:sz w:val="28"/>
          <w:szCs w:val="28"/>
        </w:rPr>
        <w:t xml:space="preserve"> (приказа)</w:t>
      </w:r>
      <w:r w:rsidRPr="00000FE9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480EE5" w:rsidRPr="002D3EF1" w:rsidRDefault="00480EE5" w:rsidP="00480EE5">
      <w:pPr>
        <w:spacing w:line="240" w:lineRule="auto"/>
        <w:ind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7369A0" w:rsidRDefault="00480EE5"/>
    <w:sectPr w:rsidR="0073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4D"/>
    <w:multiLevelType w:val="hybridMultilevel"/>
    <w:tmpl w:val="2ECA6B3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BC"/>
    <w:rsid w:val="000D4047"/>
    <w:rsid w:val="00480EE5"/>
    <w:rsid w:val="0070704B"/>
    <w:rsid w:val="0075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2459"/>
  <w15:chartTrackingRefBased/>
  <w15:docId w15:val="{F1C88029-8700-4AC5-81F6-39632F01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2025-03-17T13:26:00Z</dcterms:created>
  <dcterms:modified xsi:type="dcterms:W3CDTF">2025-03-17T13:27:00Z</dcterms:modified>
</cp:coreProperties>
</file>